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3C" w:rsidRPr="00E82D41" w:rsidRDefault="00752B3C" w:rsidP="00752B3C">
      <w:pPr>
        <w:pStyle w:val="Odsekzoznamu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Časy zatvárania a otvárania konštatovacích hodín v NS z jednotlivých prete</w:t>
      </w:r>
    </w:p>
    <w:p w:rsidR="00752B3C" w:rsidRDefault="00752B3C" w:rsidP="00752B3C">
      <w:pPr>
        <w:spacing w:after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7"/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4"/>
        <w:gridCol w:w="1715"/>
        <w:gridCol w:w="1991"/>
        <w:gridCol w:w="1792"/>
        <w:gridCol w:w="1781"/>
      </w:tblGrid>
      <w:tr w:rsidR="00752B3C" w:rsidTr="00752B3C">
        <w:trPr>
          <w:trHeight w:val="100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NASADZOVACIE STREDISKO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Krátke trate a stredné trate</w:t>
            </w:r>
          </w:p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Dlhé trate Bošov!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Superdlhé</w:t>
            </w:r>
          </w:p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trate</w:t>
            </w:r>
          </w:p>
        </w:tc>
      </w:tr>
      <w:tr w:rsidR="00752B3C" w:rsidTr="00752B3C">
        <w:trPr>
          <w:trHeight w:val="56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Banská Bystrica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21.00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325B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celú hodinu pred</w:t>
            </w:r>
            <w:bookmarkStart w:id="0" w:name="_GoBack"/>
            <w:bookmarkEnd w:id="0"/>
            <w:r w:rsidR="00752B3C">
              <w:rPr>
                <w:b/>
                <w:sz w:val="24"/>
                <w:szCs w:val="24"/>
              </w:rPr>
              <w:t xml:space="preserve"> plán. odch.auta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Kriváň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21.00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19.00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Lovinobaňa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20.00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6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Tomašovce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20.00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6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Lučenec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------- 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-------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Fiľakovo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19.00    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Ožďany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19.00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Hnúšľa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Rim. Sobota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752B3C" w:rsidTr="00752B3C">
        <w:trPr>
          <w:trHeight w:val="59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Tornaľa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17.00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B3C" w:rsidRDefault="00752B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B3C" w:rsidRDefault="00752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</w:tbl>
    <w:p w:rsidR="00752B3C" w:rsidRDefault="00752B3C" w:rsidP="00752B3C">
      <w:pPr>
        <w:spacing w:after="0"/>
        <w:rPr>
          <w:b/>
          <w:sz w:val="28"/>
          <w:szCs w:val="28"/>
        </w:rPr>
      </w:pPr>
    </w:p>
    <w:p w:rsidR="00752B3C" w:rsidRDefault="00752B3C" w:rsidP="00752B3C">
      <w:pPr>
        <w:spacing w:after="0"/>
        <w:jc w:val="center"/>
        <w:rPr>
          <w:b/>
          <w:sz w:val="28"/>
          <w:szCs w:val="28"/>
        </w:rPr>
      </w:pPr>
    </w:p>
    <w:p w:rsidR="00752B3C" w:rsidRDefault="00752B3C" w:rsidP="00752B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Poznámky:</w:t>
      </w:r>
    </w:p>
    <w:p w:rsidR="00752B3C" w:rsidRDefault="00752B3C" w:rsidP="00752B3C">
      <w:pPr>
        <w:spacing w:after="0"/>
        <w:rPr>
          <w:b/>
          <w:sz w:val="24"/>
          <w:szCs w:val="24"/>
        </w:rPr>
      </w:pPr>
    </w:p>
    <w:p w:rsidR="00752B3C" w:rsidRDefault="00752B3C" w:rsidP="00752B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1) X čas stanovený organizátorom po dohode o preprave holubov</w:t>
      </w:r>
    </w:p>
    <w:p w:rsidR="00752B3C" w:rsidRDefault="00752B3C" w:rsidP="00752B3C">
      <w:pPr>
        <w:spacing w:after="0"/>
        <w:jc w:val="center"/>
        <w:rPr>
          <w:b/>
          <w:sz w:val="28"/>
          <w:szCs w:val="28"/>
        </w:rPr>
      </w:pPr>
    </w:p>
    <w:p w:rsidR="00752B3C" w:rsidRDefault="00752B3C" w:rsidP="00752B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2) Otváranie konštatovacích hodín vždy o 18.00 hod. (prípadnú zmenu nahlásiť  výcvikárom OZ.)</w:t>
      </w:r>
    </w:p>
    <w:p w:rsidR="00752B3C" w:rsidRDefault="00752B3C" w:rsidP="00752B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a) KT, ST, DT – v deň konania preteku</w:t>
      </w:r>
    </w:p>
    <w:p w:rsidR="00752B3C" w:rsidRDefault="00752B3C" w:rsidP="00752B3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b) Gotha – deň po štarte preteku</w:t>
      </w:r>
    </w:p>
    <w:p w:rsidR="00CE307D" w:rsidRDefault="00CE307D"/>
    <w:sectPr w:rsidR="00CE3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7F22"/>
    <w:multiLevelType w:val="hybridMultilevel"/>
    <w:tmpl w:val="43988EF4"/>
    <w:lvl w:ilvl="0" w:tplc="0405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3C"/>
    <w:rsid w:val="00325B60"/>
    <w:rsid w:val="00752B3C"/>
    <w:rsid w:val="00CE307D"/>
    <w:rsid w:val="00E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B3C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B3C"/>
    <w:rPr>
      <w:rFonts w:ascii="Calibri" w:eastAsia="Times New Roman" w:hAnsi="Calibri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geza</cp:lastModifiedBy>
  <cp:revision>3</cp:revision>
  <dcterms:created xsi:type="dcterms:W3CDTF">2020-04-30T11:21:00Z</dcterms:created>
  <dcterms:modified xsi:type="dcterms:W3CDTF">2020-04-30T11:52:00Z</dcterms:modified>
</cp:coreProperties>
</file>